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sz w:val="28"/>
        </w:rPr>
      </w:pPr>
      <w:r>
        <w:rPr>
          <w:rFonts w:hint="eastAsia" w:ascii="宋体" w:hAnsi="宋体" w:eastAsia="宋体"/>
          <w:sz w:val="28"/>
        </w:rPr>
        <w:t>湖南工业大学科技学院“专升本”选拔考试</w:t>
      </w:r>
    </w:p>
    <w:p>
      <w:pPr>
        <w:jc w:val="center"/>
        <w:rPr>
          <w:rFonts w:ascii="黑体" w:hAnsi="宋体" w:eastAsia="黑体"/>
          <w:sz w:val="36"/>
          <w:szCs w:val="36"/>
        </w:rPr>
      </w:pPr>
      <w:r>
        <w:rPr>
          <w:rFonts w:hint="eastAsia" w:eastAsia="黑体"/>
          <w:sz w:val="36"/>
        </w:rPr>
        <w:t>《</w:t>
      </w:r>
      <w:r>
        <w:rPr>
          <w:rFonts w:hint="eastAsia" w:ascii="黑体" w:hAnsi="宋体" w:eastAsia="黑体"/>
          <w:sz w:val="36"/>
          <w:szCs w:val="36"/>
        </w:rPr>
        <w:t>管理学原理</w:t>
      </w:r>
      <w:r>
        <w:rPr>
          <w:rFonts w:hint="eastAsia" w:eastAsia="黑体"/>
          <w:sz w:val="36"/>
        </w:rPr>
        <w:t>》</w:t>
      </w:r>
      <w:r>
        <w:rPr>
          <w:rFonts w:hint="eastAsia" w:ascii="黑体" w:hAnsi="宋体" w:eastAsia="黑体"/>
          <w:sz w:val="36"/>
          <w:szCs w:val="36"/>
        </w:rPr>
        <w:t>考试大纲</w:t>
      </w:r>
    </w:p>
    <w:p>
      <w:pPr>
        <w:spacing w:line="440" w:lineRule="exact"/>
        <w:ind w:firstLine="420" w:firstLineChars="200"/>
      </w:pPr>
      <w:r>
        <w:rPr>
          <w:rFonts w:hint="eastAsia" w:hAnsi="宋体"/>
        </w:rPr>
        <w:tab/>
      </w:r>
      <w:r>
        <w:rPr>
          <w:rFonts w:hint="eastAsia" w:hAnsi="宋体"/>
        </w:rPr>
        <w:tab/>
      </w:r>
      <w:r>
        <w:rPr>
          <w:rFonts w:hint="eastAsia" w:hAnsi="宋体"/>
        </w:rPr>
        <w:tab/>
      </w:r>
      <w:r>
        <w:rPr>
          <w:rFonts w:hint="eastAsia" w:hAnsi="宋体"/>
        </w:rPr>
        <w:tab/>
      </w:r>
      <w:r>
        <w:rPr>
          <w:rFonts w:hint="eastAsia" w:hAnsi="宋体"/>
        </w:rPr>
        <w:tab/>
      </w:r>
      <w:r>
        <w:rPr>
          <w:rFonts w:hint="eastAsia" w:hAnsi="宋体"/>
        </w:rPr>
        <w:t>(</w:t>
      </w:r>
      <w:r>
        <w:rPr>
          <w:rFonts w:hint="eastAsia" w:ascii="宋体" w:hAnsi="宋体"/>
        </w:rPr>
        <w:t>满分</w:t>
      </w:r>
      <w:r>
        <w:rPr>
          <w:rFonts w:hint="eastAsia" w:ascii="宋体" w:hAnsi="宋体"/>
          <w:lang w:val="en-US" w:eastAsia="zh-CN"/>
        </w:rPr>
        <w:t>2</w:t>
      </w:r>
      <w:r>
        <w:rPr>
          <w:rFonts w:hint="eastAsia" w:ascii="宋体" w:hAnsi="宋体"/>
        </w:rPr>
        <w:t>00分，时限1</w:t>
      </w:r>
      <w:r>
        <w:rPr>
          <w:rFonts w:hint="eastAsia" w:ascii="宋体" w:hAnsi="宋体"/>
          <w:lang w:val="en-US" w:eastAsia="zh-CN"/>
        </w:rPr>
        <w:t>5</w:t>
      </w:r>
      <w:r>
        <w:rPr>
          <w:rFonts w:hint="eastAsia" w:ascii="宋体" w:hAnsi="宋体"/>
        </w:rPr>
        <w:t>0分钟</w:t>
      </w:r>
      <w:r>
        <w:rPr>
          <w:rFonts w:hint="eastAsia"/>
        </w:rPr>
        <w:t>)</w:t>
      </w:r>
    </w:p>
    <w:p>
      <w:pPr>
        <w:jc w:val="center"/>
        <w:rPr>
          <w:rFonts w:ascii="黑体" w:hAnsi="宋体" w:eastAsia="黑体"/>
          <w:sz w:val="36"/>
          <w:szCs w:val="36"/>
        </w:rPr>
      </w:pPr>
    </w:p>
    <w:p>
      <w:pPr>
        <w:spacing w:line="440" w:lineRule="exact"/>
        <w:rPr>
          <w:rFonts w:eastAsia="黑体"/>
          <w:sz w:val="24"/>
        </w:rPr>
      </w:pPr>
      <w:r>
        <w:rPr>
          <w:rFonts w:eastAsia="黑体"/>
          <w:sz w:val="24"/>
        </w:rPr>
        <w:t>一、考试对象</w:t>
      </w:r>
    </w:p>
    <w:p>
      <w:pPr>
        <w:spacing w:line="440" w:lineRule="exact"/>
        <w:ind w:firstLine="420" w:firstLineChars="200"/>
        <w:rPr>
          <w:rFonts w:hAnsi="宋体"/>
        </w:rPr>
      </w:pPr>
      <w:r>
        <w:rPr>
          <w:rFonts w:hint="eastAsia" w:hAnsi="宋体"/>
        </w:rPr>
        <w:t>按规定参加专升本选拔考试的</w:t>
      </w:r>
      <w:r>
        <w:rPr>
          <w:rFonts w:hAnsi="宋体"/>
        </w:rPr>
        <w:t>学生。</w:t>
      </w:r>
    </w:p>
    <w:p>
      <w:pPr>
        <w:spacing w:line="440" w:lineRule="exact"/>
        <w:ind w:firstLine="480" w:firstLineChars="200"/>
        <w:rPr>
          <w:rFonts w:eastAsia="黑体"/>
          <w:sz w:val="24"/>
        </w:rPr>
      </w:pPr>
    </w:p>
    <w:p>
      <w:pPr>
        <w:spacing w:line="440" w:lineRule="exact"/>
        <w:rPr>
          <w:sz w:val="24"/>
        </w:rPr>
      </w:pPr>
      <w:r>
        <w:rPr>
          <w:rFonts w:eastAsia="黑体"/>
          <w:sz w:val="24"/>
        </w:rPr>
        <w:t>二、考试目的</w:t>
      </w:r>
    </w:p>
    <w:p>
      <w:pPr>
        <w:spacing w:line="440" w:lineRule="exact"/>
        <w:ind w:firstLine="420" w:firstLineChars="200"/>
        <w:rPr>
          <w:szCs w:val="21"/>
        </w:rPr>
      </w:pPr>
      <w:r>
        <w:rPr>
          <w:rFonts w:hAnsi="宋体"/>
        </w:rPr>
        <w:t>旨在考察</w:t>
      </w:r>
      <w:r>
        <w:rPr>
          <w:szCs w:val="21"/>
        </w:rPr>
        <w:t>学生</w:t>
      </w:r>
      <w:r>
        <w:rPr>
          <w:rFonts w:hint="eastAsia" w:hAnsi="宋体"/>
          <w:szCs w:val="21"/>
        </w:rPr>
        <w:t>对</w:t>
      </w:r>
      <w:r>
        <w:rPr>
          <w:rFonts w:hint="eastAsia" w:ascii="Arial" w:hAnsi="Arial" w:cs="Arial"/>
          <w:color w:val="333333"/>
          <w:szCs w:val="21"/>
        </w:rPr>
        <w:t>管理学原理</w:t>
      </w:r>
      <w:r>
        <w:rPr>
          <w:rFonts w:ascii="Arial" w:hAnsi="Arial" w:cs="Arial"/>
          <w:color w:val="333333"/>
          <w:szCs w:val="21"/>
        </w:rPr>
        <w:t>基本知识</w:t>
      </w:r>
      <w:r>
        <w:rPr>
          <w:rFonts w:hint="eastAsia" w:ascii="Arial" w:hAnsi="Arial" w:cs="Arial"/>
          <w:color w:val="333333"/>
          <w:szCs w:val="21"/>
        </w:rPr>
        <w:t>的</w:t>
      </w:r>
      <w:r>
        <w:rPr>
          <w:rFonts w:hint="eastAsia" w:hAnsi="宋体"/>
          <w:szCs w:val="21"/>
        </w:rPr>
        <w:t>掌握和</w:t>
      </w:r>
      <w:r>
        <w:rPr>
          <w:rFonts w:ascii="Arial" w:hAnsi="Arial" w:cs="Arial"/>
          <w:color w:val="333333"/>
          <w:szCs w:val="21"/>
        </w:rPr>
        <w:t>所学知识的</w:t>
      </w:r>
      <w:r>
        <w:rPr>
          <w:rFonts w:hint="eastAsia" w:hAnsi="宋体"/>
          <w:szCs w:val="21"/>
        </w:rPr>
        <w:t>运用能力</w:t>
      </w:r>
      <w:r>
        <w:rPr>
          <w:rFonts w:hAnsi="宋体"/>
          <w:szCs w:val="21"/>
        </w:rPr>
        <w:t>。</w:t>
      </w:r>
    </w:p>
    <w:p>
      <w:pPr>
        <w:spacing w:line="440" w:lineRule="exact"/>
        <w:ind w:firstLine="420" w:firstLineChars="200"/>
        <w:rPr>
          <w:rFonts w:ascii="宋体" w:hAnsi="宋体" w:cs="宋体"/>
          <w:kern w:val="0"/>
        </w:rPr>
      </w:pPr>
    </w:p>
    <w:p>
      <w:pPr>
        <w:spacing w:line="440" w:lineRule="exact"/>
        <w:rPr>
          <w:rFonts w:eastAsia="黑体"/>
          <w:sz w:val="24"/>
        </w:rPr>
      </w:pPr>
      <w:r>
        <w:rPr>
          <w:rFonts w:eastAsia="黑体"/>
          <w:sz w:val="24"/>
        </w:rPr>
        <w:t>三、命题的指导思想和原则</w:t>
      </w:r>
    </w:p>
    <w:p>
      <w:pPr>
        <w:spacing w:line="440" w:lineRule="exact"/>
        <w:ind w:firstLine="480"/>
      </w:pPr>
      <w:r>
        <w:rPr>
          <w:rFonts w:hAnsi="宋体"/>
        </w:rPr>
        <w:t>全面考查学生对</w:t>
      </w:r>
      <w:r>
        <w:rPr>
          <w:rFonts w:hint="eastAsia" w:hAnsi="宋体"/>
        </w:rPr>
        <w:t>管理学原理</w:t>
      </w:r>
      <w:r>
        <w:rPr>
          <w:rFonts w:hAnsi="宋体"/>
        </w:rPr>
        <w:t>的基本原理、基本概念和主要知识点学习、理解和掌握的情况。题型尽可能多样化，题目数量多、份量小，范围广，最基本的知识一般要占</w:t>
      </w:r>
      <w:r>
        <w:t>60%</w:t>
      </w:r>
      <w:r>
        <w:rPr>
          <w:rFonts w:hAnsi="宋体"/>
        </w:rPr>
        <w:t>左右，较难的题目要占</w:t>
      </w:r>
      <w:r>
        <w:t>20%</w:t>
      </w:r>
      <w:r>
        <w:rPr>
          <w:rFonts w:hAnsi="宋体"/>
        </w:rPr>
        <w:t>左右。</w:t>
      </w:r>
    </w:p>
    <w:p>
      <w:pPr>
        <w:spacing w:line="440" w:lineRule="exact"/>
        <w:rPr>
          <w:rFonts w:eastAsia="黑体"/>
          <w:sz w:val="24"/>
        </w:rPr>
      </w:pPr>
    </w:p>
    <w:p>
      <w:pPr>
        <w:spacing w:line="440" w:lineRule="exact"/>
        <w:rPr>
          <w:rFonts w:eastAsia="黑体"/>
          <w:sz w:val="24"/>
        </w:rPr>
      </w:pPr>
      <w:r>
        <w:rPr>
          <w:rFonts w:eastAsia="黑体"/>
          <w:sz w:val="24"/>
        </w:rPr>
        <w:t>四、考核知识点和考核要求</w:t>
      </w:r>
    </w:p>
    <w:p>
      <w:pPr>
        <w:ind w:firstLine="3162" w:firstLineChars="1500"/>
        <w:jc w:val="left"/>
        <w:rPr>
          <w:rFonts w:ascii="宋体" w:hAnsi="宋体" w:cs="宋体"/>
          <w:b/>
          <w:bCs/>
        </w:rPr>
      </w:pPr>
    </w:p>
    <w:p>
      <w:pPr>
        <w:ind w:firstLine="3162" w:firstLineChars="1500"/>
        <w:jc w:val="left"/>
        <w:rPr>
          <w:rFonts w:ascii="宋体" w:hAnsi="宋体" w:cs="宋体"/>
          <w:b/>
          <w:bCs/>
        </w:rPr>
      </w:pPr>
      <w:r>
        <w:rPr>
          <w:rFonts w:hint="eastAsia" w:ascii="宋体" w:hAnsi="宋体" w:cs="宋体"/>
          <w:b/>
          <w:bCs/>
        </w:rPr>
        <w:t>一、管理概述</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1、管理概念与作用(地位)</w:t>
      </w:r>
    </w:p>
    <w:p>
      <w:pPr>
        <w:rPr>
          <w:rFonts w:ascii="宋体" w:hAnsi="宋体" w:cs="宋体"/>
        </w:rPr>
      </w:pPr>
      <w:r>
        <w:rPr>
          <w:rFonts w:hint="eastAsia" w:ascii="宋体" w:hAnsi="宋体" w:cs="宋体"/>
        </w:rPr>
        <w:t>2、管理的性质与职能</w:t>
      </w:r>
    </w:p>
    <w:p>
      <w:pPr>
        <w:rPr>
          <w:rFonts w:ascii="宋体" w:hAnsi="宋体" w:cs="宋体"/>
        </w:rPr>
      </w:pPr>
      <w:r>
        <w:rPr>
          <w:rFonts w:hint="eastAsia" w:ascii="宋体" w:hAnsi="宋体" w:cs="宋体"/>
        </w:rPr>
        <w:t>3、管理角色与技能</w:t>
      </w:r>
    </w:p>
    <w:p>
      <w:pPr>
        <w:rPr>
          <w:rFonts w:ascii="宋体" w:hAnsi="宋体" w:cs="宋体"/>
        </w:rPr>
      </w:pPr>
      <w:r>
        <w:rPr>
          <w:rFonts w:hint="eastAsia" w:ascii="宋体" w:hAnsi="宋体" w:cs="宋体"/>
        </w:rPr>
        <w:t>4、管理学研究对象与研究方法</w:t>
      </w:r>
    </w:p>
    <w:p>
      <w:pPr>
        <w:rPr>
          <w:rFonts w:ascii="宋体" w:hAnsi="宋体" w:cs="宋体"/>
        </w:rPr>
      </w:pPr>
      <w:r>
        <w:rPr>
          <w:rFonts w:hint="eastAsia" w:ascii="宋体" w:hAnsi="宋体" w:cs="宋体"/>
        </w:rPr>
        <w:t>5、管理原理及主要特征</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1、识记管理的概念的多种表述、管理的基本特征及管理的基本职能。</w:t>
      </w:r>
    </w:p>
    <w:p>
      <w:pPr>
        <w:rPr>
          <w:rFonts w:ascii="宋体" w:hAnsi="宋体" w:cs="宋体"/>
        </w:rPr>
      </w:pPr>
      <w:r>
        <w:rPr>
          <w:rFonts w:hint="eastAsia" w:ascii="宋体" w:hAnsi="宋体" w:cs="宋体"/>
        </w:rPr>
        <w:t>2、掌握管理二重性的含义及理论的现实意义。</w:t>
      </w:r>
    </w:p>
    <w:p>
      <w:pPr>
        <w:rPr>
          <w:rFonts w:ascii="宋体" w:hAnsi="宋体" w:cs="宋体"/>
        </w:rPr>
      </w:pPr>
      <w:r>
        <w:rPr>
          <w:rFonts w:hint="eastAsia" w:ascii="宋体" w:hAnsi="宋体" w:cs="宋体"/>
        </w:rPr>
        <w:t>3、识记管理者的主要角色类型、基本技能以及不同层次管理者应重点掌握的技能。</w:t>
      </w:r>
    </w:p>
    <w:p>
      <w:pPr>
        <w:rPr>
          <w:rFonts w:ascii="宋体" w:hAnsi="宋体" w:cs="宋体"/>
        </w:rPr>
      </w:pPr>
      <w:r>
        <w:rPr>
          <w:rFonts w:hint="eastAsia" w:ascii="宋体" w:hAnsi="宋体" w:cs="宋体"/>
        </w:rPr>
        <w:t>4、识记管理学的内涵、特点；管理学的研究对象、内容以管理学的研究方法。</w:t>
      </w:r>
    </w:p>
    <w:p>
      <w:pPr>
        <w:rPr>
          <w:rFonts w:ascii="宋体" w:hAnsi="宋体" w:cs="宋体"/>
        </w:rPr>
      </w:pPr>
      <w:r>
        <w:rPr>
          <w:rFonts w:hint="eastAsia" w:ascii="宋体" w:hAnsi="宋体" w:cs="宋体"/>
        </w:rPr>
        <w:t>5、熟悉管理原理的概念及特征；掌握人本原理、责任原理、效益原理的含义及运用。</w:t>
      </w:r>
    </w:p>
    <w:p>
      <w:pPr>
        <w:rPr>
          <w:rFonts w:ascii="宋体" w:hAnsi="宋体" w:cs="宋体"/>
        </w:rPr>
      </w:pPr>
    </w:p>
    <w:p>
      <w:pPr>
        <w:ind w:firstLine="2319" w:firstLineChars="1100"/>
        <w:rPr>
          <w:rFonts w:ascii="宋体" w:hAnsi="宋体" w:cs="宋体"/>
          <w:b/>
          <w:bCs/>
        </w:rPr>
      </w:pPr>
      <w:r>
        <w:rPr>
          <w:rFonts w:hint="eastAsia" w:ascii="宋体" w:hAnsi="宋体" w:cs="宋体"/>
          <w:b/>
          <w:bCs/>
        </w:rPr>
        <w:t>二、管理思想与理论的形成与发展</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1、西方的传统经验管理阶段</w:t>
      </w:r>
    </w:p>
    <w:p>
      <w:pPr>
        <w:rPr>
          <w:rFonts w:ascii="宋体" w:hAnsi="宋体" w:cs="宋体"/>
        </w:rPr>
      </w:pPr>
      <w:r>
        <w:rPr>
          <w:rFonts w:hint="eastAsia" w:ascii="宋体" w:hAnsi="宋体" w:cs="宋体"/>
        </w:rPr>
        <w:t>2、西方的古典管理阶段</w:t>
      </w:r>
    </w:p>
    <w:p>
      <w:pPr>
        <w:rPr>
          <w:rFonts w:ascii="宋体" w:hAnsi="宋体" w:cs="宋体"/>
        </w:rPr>
      </w:pPr>
      <w:r>
        <w:rPr>
          <w:rFonts w:hint="eastAsia" w:ascii="宋体" w:hAnsi="宋体" w:cs="宋体"/>
        </w:rPr>
        <w:t>3、西方的行为科学阶段</w:t>
      </w:r>
    </w:p>
    <w:p>
      <w:pPr>
        <w:rPr>
          <w:rFonts w:ascii="宋体" w:hAnsi="宋体" w:cs="宋体"/>
        </w:rPr>
      </w:pPr>
      <w:r>
        <w:rPr>
          <w:rFonts w:hint="eastAsia" w:ascii="宋体" w:hAnsi="宋体" w:cs="宋体"/>
        </w:rPr>
        <w:t>4、西方的现代管理阶段</w:t>
      </w:r>
    </w:p>
    <w:p>
      <w:pPr>
        <w:rPr>
          <w:rFonts w:ascii="宋体" w:hAnsi="宋体" w:cs="宋体"/>
        </w:rPr>
      </w:pPr>
      <w:r>
        <w:rPr>
          <w:rFonts w:hint="eastAsia" w:ascii="宋体" w:hAnsi="宋体" w:cs="宋体"/>
        </w:rPr>
        <w:t>5、中国管理思想与经验</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1、识记早期有代表性的管理思想家及管理思想。</w:t>
      </w:r>
    </w:p>
    <w:p>
      <w:pPr>
        <w:rPr>
          <w:rFonts w:ascii="宋体" w:hAnsi="宋体" w:cs="宋体"/>
        </w:rPr>
      </w:pPr>
      <w:r>
        <w:rPr>
          <w:rFonts w:hint="eastAsia" w:ascii="宋体" w:hAnsi="宋体" w:cs="宋体"/>
        </w:rPr>
        <w:t>2、掌握泰罗的科学管理理论、法约尔的一般管理理论、韦伯的行政组织理论的要点。</w:t>
      </w:r>
    </w:p>
    <w:p>
      <w:pPr>
        <w:rPr>
          <w:rFonts w:ascii="宋体" w:hAnsi="宋体" w:cs="宋体"/>
        </w:rPr>
      </w:pPr>
      <w:r>
        <w:rPr>
          <w:rFonts w:hint="eastAsia" w:ascii="宋体" w:hAnsi="宋体" w:cs="宋体"/>
        </w:rPr>
        <w:t>3、了解人性假设理论以及主要观点。</w:t>
      </w:r>
    </w:p>
    <w:p>
      <w:pPr>
        <w:rPr>
          <w:rFonts w:ascii="宋体" w:hAnsi="宋体" w:cs="宋体"/>
        </w:rPr>
      </w:pPr>
      <w:r>
        <w:rPr>
          <w:rFonts w:hint="eastAsia" w:ascii="宋体" w:hAnsi="宋体" w:cs="宋体"/>
        </w:rPr>
        <w:t>4、熟悉梅奥及霍桑试验；掌握人际关系学说的主要内容。</w:t>
      </w:r>
    </w:p>
    <w:p>
      <w:pPr>
        <w:rPr>
          <w:rFonts w:ascii="宋体" w:hAnsi="宋体" w:cs="宋体"/>
        </w:rPr>
      </w:pPr>
      <w:r>
        <w:rPr>
          <w:rFonts w:hint="eastAsia" w:ascii="宋体" w:hAnsi="宋体" w:cs="宋体"/>
        </w:rPr>
        <w:t>5、熟悉现代管理理论各学派的特点以及管理学的发展趋势。</w:t>
      </w:r>
    </w:p>
    <w:p>
      <w:pPr>
        <w:rPr>
          <w:rFonts w:ascii="宋体" w:hAnsi="宋体" w:cs="宋体"/>
        </w:rPr>
      </w:pPr>
      <w:r>
        <w:rPr>
          <w:rFonts w:hint="eastAsia" w:ascii="宋体" w:hAnsi="宋体" w:cs="宋体"/>
        </w:rPr>
        <w:t>6、了解中国古代管理思想以及中国近代的企业管理思想。</w:t>
      </w:r>
    </w:p>
    <w:p>
      <w:pPr>
        <w:rPr>
          <w:rFonts w:ascii="宋体" w:hAnsi="宋体" w:cs="宋体"/>
        </w:rPr>
      </w:pPr>
    </w:p>
    <w:p>
      <w:pPr>
        <w:jc w:val="center"/>
        <w:rPr>
          <w:rFonts w:ascii="宋体" w:hAnsi="宋体" w:cs="宋体"/>
          <w:b/>
          <w:bCs/>
        </w:rPr>
      </w:pPr>
      <w:r>
        <w:rPr>
          <w:rFonts w:hint="eastAsia" w:ascii="宋体" w:hAnsi="宋体" w:cs="宋体"/>
          <w:b/>
          <w:bCs/>
        </w:rPr>
        <w:t>三、管理决策</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1、决策的概念与作用</w:t>
      </w:r>
    </w:p>
    <w:p>
      <w:pPr>
        <w:rPr>
          <w:rFonts w:ascii="宋体" w:hAnsi="宋体" w:cs="宋体"/>
        </w:rPr>
      </w:pPr>
      <w:r>
        <w:rPr>
          <w:rFonts w:hint="eastAsia" w:ascii="宋体" w:hAnsi="宋体" w:cs="宋体"/>
        </w:rPr>
        <w:t>2、决策的类型与特点</w:t>
      </w:r>
    </w:p>
    <w:p>
      <w:pPr>
        <w:rPr>
          <w:rFonts w:ascii="宋体" w:hAnsi="宋体" w:cs="宋体"/>
        </w:rPr>
      </w:pPr>
      <w:r>
        <w:rPr>
          <w:rFonts w:hint="eastAsia" w:ascii="宋体" w:hAnsi="宋体" w:cs="宋体"/>
        </w:rPr>
        <w:t>3、决策的原则与程序</w:t>
      </w:r>
    </w:p>
    <w:p>
      <w:pPr>
        <w:rPr>
          <w:rFonts w:ascii="宋体" w:hAnsi="宋体" w:cs="宋体"/>
        </w:rPr>
      </w:pPr>
      <w:r>
        <w:rPr>
          <w:rFonts w:hint="eastAsia" w:ascii="宋体" w:hAnsi="宋体" w:cs="宋体"/>
        </w:rPr>
        <w:t>4、决策的方法、影响因素、决策理论要点</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1、熟悉决策的概念及决策在管理中的地位和作用。</w:t>
      </w:r>
    </w:p>
    <w:p>
      <w:pPr>
        <w:rPr>
          <w:rFonts w:ascii="宋体" w:hAnsi="宋体" w:cs="宋体"/>
        </w:rPr>
      </w:pPr>
      <w:r>
        <w:rPr>
          <w:rFonts w:hint="eastAsia" w:ascii="宋体" w:hAnsi="宋体" w:cs="宋体"/>
        </w:rPr>
        <w:t>2、熟悉决策的类型、特点及各种类型之间的联系与区别。</w:t>
      </w:r>
    </w:p>
    <w:p>
      <w:pPr>
        <w:rPr>
          <w:rFonts w:ascii="宋体" w:hAnsi="宋体" w:cs="宋体"/>
        </w:rPr>
      </w:pPr>
      <w:r>
        <w:rPr>
          <w:rFonts w:hint="eastAsia" w:ascii="宋体" w:hAnsi="宋体" w:cs="宋体"/>
        </w:rPr>
        <w:t>3、掌握决策的原则与程序。</w:t>
      </w:r>
    </w:p>
    <w:p>
      <w:pPr>
        <w:rPr>
          <w:rFonts w:ascii="宋体" w:hAnsi="宋体" w:cs="宋体"/>
        </w:rPr>
      </w:pPr>
      <w:r>
        <w:rPr>
          <w:rFonts w:hint="eastAsia" w:ascii="宋体" w:hAnsi="宋体" w:cs="宋体"/>
        </w:rPr>
        <w:t>4了解定性决策方法、定量决策方法；掌握决策过程的制约因素、决策理论要点，能运用所学决策方法进行决策。</w:t>
      </w:r>
    </w:p>
    <w:p>
      <w:pPr>
        <w:rPr>
          <w:rFonts w:ascii="宋体" w:hAnsi="宋体" w:cs="宋体"/>
        </w:rPr>
      </w:pPr>
    </w:p>
    <w:p>
      <w:pPr>
        <w:jc w:val="center"/>
        <w:rPr>
          <w:rFonts w:ascii="宋体" w:hAnsi="宋体" w:cs="宋体"/>
          <w:b/>
          <w:bCs/>
        </w:rPr>
      </w:pPr>
      <w:r>
        <w:rPr>
          <w:rFonts w:hint="eastAsia" w:ascii="宋体" w:hAnsi="宋体" w:cs="宋体"/>
          <w:b/>
          <w:bCs/>
        </w:rPr>
        <w:t>四、计划工作概述</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1、计划的概念与特征、作用</w:t>
      </w:r>
    </w:p>
    <w:p>
      <w:pPr>
        <w:rPr>
          <w:rFonts w:ascii="宋体" w:hAnsi="宋体" w:cs="宋体"/>
        </w:rPr>
      </w:pPr>
      <w:r>
        <w:rPr>
          <w:rFonts w:hint="eastAsia" w:ascii="宋体" w:hAnsi="宋体" w:cs="宋体"/>
        </w:rPr>
        <w:t>2、计划的类型</w:t>
      </w:r>
    </w:p>
    <w:p>
      <w:pPr>
        <w:rPr>
          <w:rFonts w:ascii="宋体" w:hAnsi="宋体" w:cs="宋体"/>
        </w:rPr>
      </w:pPr>
      <w:r>
        <w:rPr>
          <w:rFonts w:hint="eastAsia" w:ascii="宋体" w:hAnsi="宋体" w:cs="宋体"/>
        </w:rPr>
        <w:t>3、计划编制程序</w:t>
      </w:r>
    </w:p>
    <w:p>
      <w:pPr>
        <w:rPr>
          <w:rFonts w:ascii="宋体" w:hAnsi="宋体" w:cs="宋体"/>
        </w:rPr>
      </w:pPr>
      <w:r>
        <w:rPr>
          <w:rFonts w:hint="eastAsia" w:ascii="宋体" w:hAnsi="宋体" w:cs="宋体"/>
        </w:rPr>
        <w:t>4、计划实施</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1、了解计划的概念及计划在管理中的地位和作用。</w:t>
      </w:r>
    </w:p>
    <w:p>
      <w:pPr>
        <w:rPr>
          <w:rFonts w:ascii="宋体" w:hAnsi="宋体" w:cs="宋体"/>
        </w:rPr>
      </w:pPr>
      <w:r>
        <w:rPr>
          <w:rFonts w:hint="eastAsia" w:ascii="宋体" w:hAnsi="宋体" w:cs="宋体"/>
        </w:rPr>
        <w:t>2、了解计划的类型及各种类型之间的联系与区别。</w:t>
      </w:r>
    </w:p>
    <w:p>
      <w:pPr>
        <w:rPr>
          <w:rFonts w:ascii="宋体" w:hAnsi="宋体" w:cs="宋体"/>
        </w:rPr>
      </w:pPr>
      <w:r>
        <w:rPr>
          <w:rFonts w:hint="eastAsia" w:ascii="宋体" w:hAnsi="宋体" w:cs="宋体"/>
        </w:rPr>
        <w:t>3、熟悉计划制定的基本要求，掌握计划编制程序，能联系实际分析计划工作的一般过程及一般方法。</w:t>
      </w:r>
    </w:p>
    <w:p>
      <w:pPr>
        <w:rPr>
          <w:rFonts w:ascii="宋体" w:hAnsi="宋体" w:cs="宋体"/>
        </w:rPr>
      </w:pPr>
      <w:r>
        <w:rPr>
          <w:rFonts w:hint="eastAsia" w:ascii="宋体" w:hAnsi="宋体" w:cs="宋体"/>
        </w:rPr>
        <w:t>4、熟悉目标管理、滚动计划法的内涵及特点。</w:t>
      </w:r>
    </w:p>
    <w:p>
      <w:pPr>
        <w:rPr>
          <w:rFonts w:ascii="宋体" w:hAnsi="宋体" w:cs="宋体"/>
        </w:rPr>
      </w:pPr>
    </w:p>
    <w:p>
      <w:pPr>
        <w:jc w:val="center"/>
        <w:rPr>
          <w:rFonts w:ascii="宋体" w:hAnsi="宋体" w:cs="宋体"/>
          <w:b/>
          <w:bCs/>
        </w:rPr>
      </w:pPr>
      <w:r>
        <w:rPr>
          <w:rFonts w:hint="eastAsia" w:ascii="宋体" w:hAnsi="宋体" w:cs="宋体"/>
          <w:b/>
          <w:bCs/>
        </w:rPr>
        <w:t>五、组织工作概述</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1、组织与组织工作</w:t>
      </w:r>
    </w:p>
    <w:p>
      <w:pPr>
        <w:rPr>
          <w:rFonts w:ascii="宋体" w:hAnsi="宋体" w:cs="宋体"/>
        </w:rPr>
      </w:pPr>
      <w:r>
        <w:rPr>
          <w:rFonts w:hint="eastAsia" w:ascii="宋体" w:hAnsi="宋体" w:cs="宋体"/>
        </w:rPr>
        <w:t>2、组织工作原理及组织结构类型</w:t>
      </w:r>
    </w:p>
    <w:p>
      <w:pPr>
        <w:rPr>
          <w:rFonts w:ascii="宋体" w:hAnsi="宋体" w:cs="宋体"/>
        </w:rPr>
      </w:pPr>
      <w:r>
        <w:rPr>
          <w:rFonts w:hint="eastAsia" w:ascii="宋体" w:hAnsi="宋体" w:cs="宋体"/>
        </w:rPr>
        <w:t>3、组织结构的设计与运行</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1、了解组织及组织工作的含义、作用及特点。</w:t>
      </w:r>
    </w:p>
    <w:p>
      <w:pPr>
        <w:rPr>
          <w:rFonts w:ascii="宋体" w:hAnsi="宋体" w:cs="宋体"/>
        </w:rPr>
      </w:pPr>
      <w:r>
        <w:rPr>
          <w:rFonts w:hint="eastAsia" w:ascii="宋体" w:hAnsi="宋体" w:cs="宋体"/>
        </w:rPr>
        <w:t>2、掌握正式组织与非正式组织概念、特征及正式组织与非正式组织关系的区别。</w:t>
      </w:r>
    </w:p>
    <w:p>
      <w:pPr>
        <w:rPr>
          <w:rFonts w:ascii="宋体" w:hAnsi="宋体" w:cs="宋体"/>
        </w:rPr>
      </w:pPr>
      <w:r>
        <w:rPr>
          <w:rFonts w:hint="eastAsia" w:ascii="宋体" w:hAnsi="宋体" w:cs="宋体"/>
        </w:rPr>
        <w:t>3、熟悉组织工作的各项原理并能结合实际分析组织工作原理在组织中的应用。</w:t>
      </w:r>
    </w:p>
    <w:p>
      <w:pPr>
        <w:rPr>
          <w:rFonts w:ascii="宋体" w:hAnsi="宋体" w:cs="宋体"/>
        </w:rPr>
      </w:pPr>
      <w:r>
        <w:rPr>
          <w:rFonts w:hint="eastAsia" w:ascii="宋体" w:hAnsi="宋体" w:cs="宋体"/>
        </w:rPr>
        <w:t>4、掌握组织结构的各种类型及其练习与区别。</w:t>
      </w:r>
    </w:p>
    <w:p>
      <w:pPr>
        <w:rPr>
          <w:rFonts w:ascii="宋体" w:hAnsi="宋体" w:cs="宋体"/>
        </w:rPr>
      </w:pPr>
      <w:r>
        <w:rPr>
          <w:rFonts w:hint="eastAsia" w:ascii="宋体" w:hAnsi="宋体" w:cs="宋体"/>
        </w:rPr>
        <w:t>5、了解组织结构设计的任务与依据。</w:t>
      </w:r>
    </w:p>
    <w:p>
      <w:pPr>
        <w:rPr>
          <w:rFonts w:ascii="宋体" w:hAnsi="宋体" w:cs="宋体"/>
        </w:rPr>
      </w:pPr>
      <w:r>
        <w:rPr>
          <w:rFonts w:hint="eastAsia" w:ascii="宋体" w:hAnsi="宋体" w:cs="宋体"/>
        </w:rPr>
        <w:t>6、掌握组织结构设计的原则以影响组织设计的因素。</w:t>
      </w:r>
    </w:p>
    <w:p>
      <w:pPr>
        <w:rPr>
          <w:rFonts w:ascii="宋体" w:hAnsi="宋体" w:cs="宋体"/>
        </w:rPr>
      </w:pPr>
      <w:r>
        <w:rPr>
          <w:rFonts w:hint="eastAsia" w:ascii="宋体" w:hAnsi="宋体" w:cs="宋体"/>
        </w:rPr>
        <w:t>7、熟悉管理幅度与组织层次、集权与分权的内涵及其关系。</w:t>
      </w:r>
    </w:p>
    <w:p>
      <w:pPr>
        <w:rPr>
          <w:rFonts w:ascii="宋体" w:hAnsi="宋体" w:cs="宋体"/>
        </w:rPr>
      </w:pPr>
    </w:p>
    <w:p>
      <w:pPr>
        <w:jc w:val="center"/>
        <w:rPr>
          <w:rFonts w:ascii="宋体" w:hAnsi="宋体" w:cs="宋体"/>
          <w:b/>
          <w:bCs/>
        </w:rPr>
      </w:pPr>
      <w:r>
        <w:rPr>
          <w:rFonts w:hint="eastAsia" w:ascii="宋体" w:hAnsi="宋体" w:cs="宋体"/>
          <w:b/>
          <w:bCs/>
        </w:rPr>
        <w:t>六、人员配备</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1、人员的选聘</w:t>
      </w:r>
    </w:p>
    <w:p>
      <w:pPr>
        <w:rPr>
          <w:rFonts w:ascii="宋体" w:hAnsi="宋体" w:cs="宋体"/>
        </w:rPr>
      </w:pPr>
      <w:r>
        <w:rPr>
          <w:rFonts w:hint="eastAsia" w:ascii="宋体" w:hAnsi="宋体" w:cs="宋体"/>
        </w:rPr>
        <w:t>2、人员的考评</w:t>
      </w:r>
    </w:p>
    <w:p>
      <w:pPr>
        <w:rPr>
          <w:rFonts w:ascii="宋体" w:hAnsi="宋体" w:cs="宋体"/>
        </w:rPr>
      </w:pPr>
      <w:r>
        <w:rPr>
          <w:rFonts w:hint="eastAsia" w:ascii="宋体" w:hAnsi="宋体" w:cs="宋体"/>
        </w:rPr>
        <w:t>3、人员的培训</w:t>
      </w:r>
    </w:p>
    <w:p>
      <w:pPr>
        <w:rPr>
          <w:rFonts w:ascii="宋体" w:hAnsi="宋体" w:cs="宋体"/>
        </w:rPr>
      </w:pPr>
      <w:r>
        <w:rPr>
          <w:rFonts w:hint="eastAsia" w:ascii="宋体" w:hAnsi="宋体" w:cs="宋体"/>
        </w:rPr>
        <w:t>（二）考核要求</w:t>
      </w:r>
    </w:p>
    <w:p>
      <w:pPr>
        <w:numPr>
          <w:ilvl w:val="0"/>
          <w:numId w:val="1"/>
        </w:numPr>
        <w:rPr>
          <w:rFonts w:ascii="宋体" w:hAnsi="宋体" w:cs="宋体"/>
        </w:rPr>
      </w:pPr>
      <w:r>
        <w:rPr>
          <w:rFonts w:hint="eastAsia" w:ascii="宋体" w:hAnsi="宋体" w:cs="宋体"/>
        </w:rPr>
        <w:t>了解人力资源计划的任务、过程，人员配备的一般原则。</w:t>
      </w:r>
    </w:p>
    <w:p>
      <w:pPr>
        <w:numPr>
          <w:ilvl w:val="0"/>
          <w:numId w:val="1"/>
        </w:numPr>
        <w:rPr>
          <w:rFonts w:ascii="宋体" w:hAnsi="宋体" w:cs="宋体"/>
        </w:rPr>
      </w:pPr>
      <w:r>
        <w:rPr>
          <w:rFonts w:hint="eastAsia" w:ascii="宋体" w:hAnsi="宋体" w:cs="宋体"/>
        </w:rPr>
        <w:t>员工招聘的标准和来源，人员培训的目标和内容,绩效评估的定义和作用,职业计划与发展的意义以及阶段性特点。</w:t>
      </w:r>
    </w:p>
    <w:p>
      <w:pPr>
        <w:numPr>
          <w:ilvl w:val="0"/>
          <w:numId w:val="1"/>
        </w:numPr>
        <w:rPr>
          <w:rFonts w:ascii="宋体" w:hAnsi="宋体" w:cs="宋体"/>
        </w:rPr>
      </w:pPr>
      <w:r>
        <w:rPr>
          <w:rFonts w:hint="eastAsia" w:ascii="宋体" w:hAnsi="宋体" w:cs="宋体"/>
        </w:rPr>
        <w:t>编制人力资源计划的基本程序和内容，员工招聘的程序与方法。</w:t>
      </w:r>
    </w:p>
    <w:p>
      <w:pPr>
        <w:rPr>
          <w:rFonts w:ascii="宋体" w:hAnsi="宋体" w:cs="宋体"/>
        </w:rPr>
      </w:pPr>
      <w:r>
        <w:rPr>
          <w:rFonts w:hint="eastAsia" w:ascii="宋体" w:hAnsi="宋体" w:cs="宋体"/>
        </w:rPr>
        <w:t>4、掌握外部招聘和内部提升的优缺点</w:t>
      </w:r>
    </w:p>
    <w:p>
      <w:pPr>
        <w:rPr>
          <w:rFonts w:ascii="宋体" w:hAnsi="宋体" w:cs="宋体"/>
        </w:rPr>
      </w:pPr>
    </w:p>
    <w:p>
      <w:pPr>
        <w:jc w:val="center"/>
        <w:rPr>
          <w:rFonts w:ascii="宋体" w:hAnsi="宋体" w:cs="宋体"/>
          <w:b/>
          <w:bCs/>
        </w:rPr>
      </w:pPr>
      <w:r>
        <w:rPr>
          <w:rFonts w:hint="eastAsia" w:ascii="宋体" w:hAnsi="宋体" w:cs="宋体"/>
          <w:b/>
          <w:bCs/>
        </w:rPr>
        <w:t>七、组织文化</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1、组织文化的概念与基本特征</w:t>
      </w:r>
    </w:p>
    <w:p>
      <w:pPr>
        <w:rPr>
          <w:rFonts w:ascii="宋体" w:hAnsi="宋体" w:cs="宋体"/>
        </w:rPr>
      </w:pPr>
      <w:r>
        <w:rPr>
          <w:rFonts w:hint="eastAsia" w:ascii="宋体" w:hAnsi="宋体" w:cs="宋体"/>
        </w:rPr>
        <w:t>2、组织文化的结构与功能</w:t>
      </w:r>
    </w:p>
    <w:p>
      <w:pPr>
        <w:rPr>
          <w:rFonts w:ascii="宋体" w:hAnsi="宋体" w:cs="宋体"/>
        </w:rPr>
      </w:pPr>
      <w:r>
        <w:rPr>
          <w:rFonts w:hint="eastAsia" w:ascii="宋体" w:hAnsi="宋体" w:cs="宋体"/>
        </w:rPr>
        <w:t>3、组织文化的建设</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1、了解组织文化的概念及结构层次。</w:t>
      </w:r>
    </w:p>
    <w:p>
      <w:pPr>
        <w:rPr>
          <w:rFonts w:ascii="宋体" w:hAnsi="宋体" w:cs="宋体"/>
        </w:rPr>
      </w:pPr>
      <w:r>
        <w:rPr>
          <w:rFonts w:hint="eastAsia" w:ascii="宋体" w:hAnsi="宋体" w:cs="宋体"/>
        </w:rPr>
        <w:t>2、了解组织文化的特征、功能；组织文化建设的内容、塑造途径及制约因素。</w:t>
      </w:r>
    </w:p>
    <w:p>
      <w:pPr>
        <w:rPr>
          <w:rFonts w:ascii="宋体" w:hAnsi="宋体" w:cs="宋体"/>
        </w:rPr>
      </w:pPr>
      <w:r>
        <w:rPr>
          <w:rFonts w:hint="eastAsia" w:ascii="宋体" w:hAnsi="宋体" w:cs="宋体"/>
        </w:rPr>
        <w:t>3、能联系实际观察、分析并评价组织文化对组织(企业)发展所产生的深远影响，学会建构优秀组织文化的方法与途径。</w:t>
      </w:r>
    </w:p>
    <w:p>
      <w:pPr>
        <w:jc w:val="center"/>
        <w:rPr>
          <w:rFonts w:ascii="宋体" w:hAnsi="宋体" w:cs="宋体"/>
          <w:b/>
          <w:bCs/>
        </w:rPr>
      </w:pPr>
    </w:p>
    <w:p>
      <w:pPr>
        <w:jc w:val="center"/>
        <w:rPr>
          <w:rFonts w:ascii="宋体" w:hAnsi="宋体" w:cs="宋体"/>
          <w:b/>
          <w:bCs/>
        </w:rPr>
      </w:pPr>
      <w:r>
        <w:rPr>
          <w:rFonts w:hint="eastAsia" w:ascii="宋体" w:hAnsi="宋体" w:cs="宋体"/>
          <w:b/>
          <w:bCs/>
        </w:rPr>
        <w:t>八、领导</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1、领导与领导者</w:t>
      </w:r>
    </w:p>
    <w:p>
      <w:pPr>
        <w:rPr>
          <w:rFonts w:ascii="宋体" w:hAnsi="宋体" w:cs="宋体"/>
        </w:rPr>
      </w:pPr>
      <w:r>
        <w:rPr>
          <w:rFonts w:hint="eastAsia" w:ascii="宋体" w:hAnsi="宋体" w:cs="宋体"/>
        </w:rPr>
        <w:t>2、领导方式与理论</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1、了解领导与领导者的涵义、本质及作用，掌握领导者与管理者的区别。</w:t>
      </w:r>
    </w:p>
    <w:p>
      <w:pPr>
        <w:rPr>
          <w:rFonts w:ascii="宋体" w:hAnsi="宋体" w:cs="宋体"/>
        </w:rPr>
      </w:pPr>
      <w:r>
        <w:rPr>
          <w:rFonts w:hint="eastAsia" w:ascii="宋体" w:hAnsi="宋体" w:cs="宋体"/>
        </w:rPr>
        <w:t>2、了解各领导方式的特点，掌握各种领导理论内涵。</w:t>
      </w:r>
    </w:p>
    <w:p>
      <w:pPr>
        <w:rPr>
          <w:rFonts w:ascii="宋体" w:hAnsi="宋体" w:cs="宋体"/>
        </w:rPr>
      </w:pPr>
    </w:p>
    <w:p>
      <w:pPr>
        <w:jc w:val="center"/>
        <w:rPr>
          <w:rFonts w:ascii="宋体" w:hAnsi="宋体" w:cs="宋体"/>
          <w:b/>
          <w:bCs/>
        </w:rPr>
      </w:pPr>
      <w:r>
        <w:rPr>
          <w:rFonts w:hint="eastAsia" w:ascii="宋体" w:hAnsi="宋体" w:cs="宋体"/>
          <w:b/>
          <w:bCs/>
        </w:rPr>
        <w:t>九、激励</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1、激励,需要,动机的概念</w:t>
      </w:r>
    </w:p>
    <w:p>
      <w:pPr>
        <w:rPr>
          <w:rFonts w:ascii="宋体" w:hAnsi="宋体" w:cs="宋体"/>
        </w:rPr>
      </w:pPr>
      <w:r>
        <w:rPr>
          <w:rFonts w:hint="eastAsia" w:ascii="宋体" w:hAnsi="宋体" w:cs="宋体"/>
        </w:rPr>
        <w:t>2、激励理论</w:t>
      </w:r>
    </w:p>
    <w:p>
      <w:pPr>
        <w:rPr>
          <w:rFonts w:ascii="宋体" w:hAnsi="宋体" w:cs="宋体"/>
        </w:rPr>
      </w:pPr>
      <w:r>
        <w:rPr>
          <w:rFonts w:hint="eastAsia" w:ascii="宋体" w:hAnsi="宋体" w:cs="宋体"/>
        </w:rPr>
        <w:t>3、激励的基本手段</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1、了解激励、需要及动机的概念，了解激励的基本过程。</w:t>
      </w:r>
    </w:p>
    <w:p>
      <w:pPr>
        <w:rPr>
          <w:rFonts w:ascii="宋体" w:hAnsi="宋体" w:cs="宋体"/>
        </w:rPr>
      </w:pPr>
      <w:r>
        <w:rPr>
          <w:rFonts w:hint="eastAsia" w:ascii="宋体" w:hAnsi="宋体" w:cs="宋体"/>
        </w:rPr>
        <w:t>2、掌握各类激励理论的主要论点并能对各种类型激励理论进行评述。</w:t>
      </w:r>
    </w:p>
    <w:p>
      <w:pPr>
        <w:rPr>
          <w:rFonts w:ascii="宋体" w:hAnsi="宋体" w:cs="宋体"/>
        </w:rPr>
      </w:pPr>
      <w:r>
        <w:rPr>
          <w:rFonts w:hint="eastAsia" w:ascii="宋体" w:hAnsi="宋体" w:cs="宋体"/>
        </w:rPr>
        <w:t>3、掌握激励的基本方式，了解有效激励的基本要求。</w:t>
      </w:r>
    </w:p>
    <w:p>
      <w:pPr>
        <w:jc w:val="center"/>
        <w:rPr>
          <w:rFonts w:ascii="宋体" w:hAnsi="宋体" w:cs="宋体"/>
          <w:b/>
          <w:bCs/>
        </w:rPr>
      </w:pPr>
    </w:p>
    <w:p>
      <w:pPr>
        <w:jc w:val="center"/>
        <w:rPr>
          <w:rFonts w:ascii="宋体" w:hAnsi="宋体" w:cs="宋体"/>
          <w:b/>
          <w:bCs/>
        </w:rPr>
      </w:pPr>
      <w:r>
        <w:rPr>
          <w:rFonts w:hint="eastAsia" w:ascii="宋体" w:hAnsi="宋体" w:cs="宋体"/>
          <w:b/>
          <w:bCs/>
        </w:rPr>
        <w:t>十、沟通</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1、沟通概念与作用</w:t>
      </w:r>
    </w:p>
    <w:p>
      <w:pPr>
        <w:rPr>
          <w:rFonts w:ascii="宋体" w:hAnsi="宋体" w:cs="宋体"/>
        </w:rPr>
      </w:pPr>
      <w:r>
        <w:rPr>
          <w:rFonts w:hint="eastAsia" w:ascii="宋体" w:hAnsi="宋体" w:cs="宋体"/>
        </w:rPr>
        <w:t>2、沟通形式与方法</w:t>
      </w:r>
    </w:p>
    <w:p>
      <w:pPr>
        <w:rPr>
          <w:rFonts w:ascii="宋体" w:hAnsi="宋体" w:cs="宋体"/>
        </w:rPr>
      </w:pPr>
      <w:r>
        <w:rPr>
          <w:rFonts w:hint="eastAsia" w:ascii="宋体" w:hAnsi="宋体" w:cs="宋体"/>
        </w:rPr>
        <w:t>3、沟通障碍与沟通改善</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1、熟悉沟通的概念、重要性及过程模式。</w:t>
      </w:r>
    </w:p>
    <w:p>
      <w:pPr>
        <w:rPr>
          <w:rFonts w:ascii="宋体" w:hAnsi="宋体" w:cs="宋体"/>
        </w:rPr>
      </w:pPr>
      <w:r>
        <w:rPr>
          <w:rFonts w:hint="eastAsia" w:ascii="宋体" w:hAnsi="宋体" w:cs="宋体"/>
        </w:rPr>
        <w:t>2、掌握沟通的形式与方法，熟悉主要沟通形式的优缺点及其适用性</w:t>
      </w:r>
    </w:p>
    <w:p>
      <w:pPr>
        <w:rPr>
          <w:rFonts w:ascii="宋体" w:hAnsi="宋体" w:cs="宋体"/>
        </w:rPr>
      </w:pPr>
      <w:r>
        <w:rPr>
          <w:rFonts w:hint="eastAsia" w:ascii="宋体" w:hAnsi="宋体" w:cs="宋体"/>
        </w:rPr>
        <w:t>3、掌握非正式沟通的特点</w:t>
      </w:r>
    </w:p>
    <w:p>
      <w:pPr>
        <w:rPr>
          <w:rFonts w:ascii="宋体" w:hAnsi="宋体" w:cs="宋体"/>
        </w:rPr>
      </w:pPr>
      <w:r>
        <w:rPr>
          <w:rFonts w:hint="eastAsia" w:ascii="宋体" w:hAnsi="宋体" w:cs="宋体"/>
        </w:rPr>
        <w:t>4、熟悉有效沟通障碍及改善措施</w:t>
      </w:r>
    </w:p>
    <w:p>
      <w:pPr>
        <w:rPr>
          <w:rFonts w:ascii="宋体" w:hAnsi="宋体" w:cs="宋体"/>
        </w:rPr>
      </w:pPr>
    </w:p>
    <w:p>
      <w:pPr>
        <w:jc w:val="center"/>
        <w:rPr>
          <w:rFonts w:ascii="宋体" w:hAnsi="宋体" w:cs="宋体"/>
        </w:rPr>
      </w:pPr>
      <w:r>
        <w:rPr>
          <w:rFonts w:hint="eastAsia" w:ascii="宋体" w:hAnsi="宋体" w:cs="宋体"/>
          <w:b/>
          <w:bCs/>
        </w:rPr>
        <w:t>十一、控制</w:t>
      </w:r>
    </w:p>
    <w:p>
      <w:pPr>
        <w:rPr>
          <w:rFonts w:ascii="宋体" w:hAnsi="宋体" w:cs="宋体"/>
        </w:rPr>
      </w:pPr>
      <w:r>
        <w:rPr>
          <w:rFonts w:hint="eastAsia" w:ascii="宋体" w:hAnsi="宋体" w:cs="宋体"/>
        </w:rPr>
        <w:t>（一）考核知识点</w:t>
      </w:r>
    </w:p>
    <w:p>
      <w:pPr>
        <w:rPr>
          <w:rFonts w:ascii="宋体" w:hAnsi="宋体" w:cs="宋体"/>
        </w:rPr>
      </w:pPr>
      <w:r>
        <w:rPr>
          <w:rFonts w:hint="eastAsia" w:ascii="宋体" w:hAnsi="宋体" w:cs="宋体"/>
        </w:rPr>
        <w:t>1、控制概述</w:t>
      </w:r>
    </w:p>
    <w:p>
      <w:pPr>
        <w:rPr>
          <w:rFonts w:ascii="宋体" w:hAnsi="宋体" w:cs="宋体"/>
        </w:rPr>
      </w:pPr>
      <w:r>
        <w:rPr>
          <w:rFonts w:hint="eastAsia" w:ascii="宋体" w:hAnsi="宋体" w:cs="宋体"/>
        </w:rPr>
        <w:t>2、控制类型</w:t>
      </w:r>
    </w:p>
    <w:p>
      <w:pPr>
        <w:rPr>
          <w:rFonts w:ascii="宋体" w:hAnsi="宋体" w:cs="宋体"/>
        </w:rPr>
      </w:pPr>
      <w:r>
        <w:rPr>
          <w:rFonts w:hint="eastAsia" w:ascii="宋体" w:hAnsi="宋体" w:cs="宋体"/>
        </w:rPr>
        <w:t>3、控制技术</w:t>
      </w:r>
    </w:p>
    <w:p>
      <w:pPr>
        <w:rPr>
          <w:rFonts w:ascii="宋体" w:hAnsi="宋体" w:cs="宋体"/>
        </w:rPr>
      </w:pPr>
      <w:r>
        <w:rPr>
          <w:rFonts w:hint="eastAsia" w:ascii="宋体" w:hAnsi="宋体" w:cs="宋体"/>
        </w:rPr>
        <w:t>（二）考核要求</w:t>
      </w:r>
    </w:p>
    <w:p>
      <w:pPr>
        <w:rPr>
          <w:rFonts w:ascii="宋体" w:hAnsi="宋体" w:cs="宋体"/>
        </w:rPr>
      </w:pPr>
      <w:r>
        <w:rPr>
          <w:rFonts w:hint="eastAsia" w:ascii="宋体" w:hAnsi="宋体" w:cs="宋体"/>
        </w:rPr>
        <w:t>1、了解控制的含义及必要性；了解管理控制与一般控制的异同。</w:t>
      </w:r>
    </w:p>
    <w:p>
      <w:pPr>
        <w:rPr>
          <w:rFonts w:ascii="宋体" w:hAnsi="宋体" w:cs="宋体"/>
        </w:rPr>
      </w:pPr>
      <w:r>
        <w:rPr>
          <w:rFonts w:hint="eastAsia" w:ascii="宋体" w:hAnsi="宋体" w:cs="宋体"/>
        </w:rPr>
        <w:t>2、掌握控制的原理；熟悉按照不同分类标准的控制类型。</w:t>
      </w:r>
    </w:p>
    <w:p>
      <w:pPr>
        <w:rPr>
          <w:rFonts w:ascii="宋体" w:hAnsi="宋体" w:cs="宋体"/>
        </w:rPr>
      </w:pPr>
      <w:r>
        <w:rPr>
          <w:rFonts w:hint="eastAsia" w:ascii="宋体" w:hAnsi="宋体" w:cs="宋体"/>
        </w:rPr>
        <w:t>3、了解控制的技术的方法。</w:t>
      </w:r>
    </w:p>
    <w:p>
      <w:pPr>
        <w:spacing w:line="440" w:lineRule="atLeast"/>
        <w:rPr>
          <w:rFonts w:ascii="宋体" w:hAnsi="宋体"/>
          <w:b/>
        </w:rPr>
      </w:pPr>
    </w:p>
    <w:p>
      <w:pPr>
        <w:spacing w:line="440" w:lineRule="exact"/>
        <w:rPr>
          <w:rFonts w:eastAsia="黑体"/>
          <w:sz w:val="24"/>
        </w:rPr>
      </w:pPr>
      <w:r>
        <w:rPr>
          <w:rFonts w:eastAsia="黑体"/>
          <w:sz w:val="24"/>
        </w:rPr>
        <w:t>五、题目类型</w:t>
      </w:r>
      <w:r>
        <w:rPr>
          <w:rFonts w:hint="eastAsia" w:eastAsia="黑体"/>
          <w:sz w:val="24"/>
        </w:rPr>
        <w:t>及分值</w:t>
      </w:r>
    </w:p>
    <w:p>
      <w:pPr>
        <w:spacing w:line="440" w:lineRule="exact"/>
        <w:ind w:firstLine="525" w:firstLineChars="250"/>
      </w:pPr>
      <w:r>
        <w:rPr>
          <w:rFonts w:hint="eastAsia"/>
        </w:rPr>
        <w:t>1</w:t>
      </w:r>
      <w:r>
        <w:rPr>
          <w:rFonts w:hAnsi="宋体"/>
        </w:rPr>
        <w:t>、单选题</w:t>
      </w:r>
      <w:r>
        <w:rPr>
          <w:rFonts w:hint="eastAsia" w:hAnsi="宋体"/>
        </w:rPr>
        <w:t xml:space="preserve"> </w:t>
      </w:r>
      <w:r>
        <w:rPr>
          <w:rFonts w:hint="eastAsia" w:hAnsi="宋体"/>
          <w:lang w:val="en-US" w:eastAsia="zh-CN"/>
        </w:rPr>
        <w:t>40</w:t>
      </w:r>
      <w:r>
        <w:rPr>
          <w:rFonts w:hint="eastAsia" w:hAnsi="宋体"/>
        </w:rPr>
        <w:t>分</w:t>
      </w:r>
    </w:p>
    <w:p>
      <w:pPr>
        <w:spacing w:line="440" w:lineRule="exact"/>
        <w:ind w:firstLine="525" w:firstLineChars="250"/>
      </w:pPr>
      <w:r>
        <w:rPr>
          <w:rFonts w:hint="eastAsia"/>
        </w:rPr>
        <w:t>2</w:t>
      </w:r>
      <w:r>
        <w:rPr>
          <w:rFonts w:hAnsi="宋体"/>
        </w:rPr>
        <w:t>、多选题</w:t>
      </w:r>
      <w:r>
        <w:rPr>
          <w:rFonts w:hint="eastAsia" w:hAnsi="宋体"/>
        </w:rPr>
        <w:t xml:space="preserve"> </w:t>
      </w:r>
      <w:r>
        <w:rPr>
          <w:rFonts w:hint="eastAsia" w:hAnsi="宋体"/>
          <w:lang w:val="en-US" w:eastAsia="zh-CN"/>
        </w:rPr>
        <w:t>40</w:t>
      </w:r>
      <w:r>
        <w:rPr>
          <w:rFonts w:hint="eastAsia" w:hAnsi="宋体"/>
        </w:rPr>
        <w:t>分</w:t>
      </w:r>
    </w:p>
    <w:p>
      <w:pPr>
        <w:spacing w:line="440" w:lineRule="exact"/>
        <w:ind w:firstLine="525" w:firstLineChars="250"/>
      </w:pPr>
      <w:r>
        <w:rPr>
          <w:rFonts w:hint="eastAsia"/>
        </w:rPr>
        <w:t>3</w:t>
      </w:r>
      <w:r>
        <w:rPr>
          <w:rFonts w:hAnsi="宋体"/>
        </w:rPr>
        <w:t>、判断题</w:t>
      </w:r>
      <w:r>
        <w:rPr>
          <w:rFonts w:hint="eastAsia" w:hAnsi="宋体"/>
        </w:rPr>
        <w:t xml:space="preserve"> </w:t>
      </w:r>
      <w:r>
        <w:rPr>
          <w:rFonts w:hint="eastAsia" w:hAnsi="宋体"/>
          <w:lang w:val="en-US" w:eastAsia="zh-CN"/>
        </w:rPr>
        <w:t>20</w:t>
      </w:r>
      <w:r>
        <w:rPr>
          <w:rFonts w:hint="eastAsia" w:hAnsi="宋体"/>
        </w:rPr>
        <w:t>分</w:t>
      </w:r>
    </w:p>
    <w:p>
      <w:pPr>
        <w:spacing w:line="440" w:lineRule="exact"/>
        <w:ind w:firstLine="525" w:firstLineChars="250"/>
      </w:pPr>
      <w:r>
        <w:rPr>
          <w:rFonts w:hint="eastAsia"/>
        </w:rPr>
        <w:t>4</w:t>
      </w:r>
      <w:r>
        <w:rPr>
          <w:rFonts w:hAnsi="宋体"/>
        </w:rPr>
        <w:t>、</w:t>
      </w:r>
      <w:r>
        <w:rPr>
          <w:rFonts w:hint="eastAsia" w:hAnsi="宋体"/>
        </w:rPr>
        <w:t xml:space="preserve">问答题  </w:t>
      </w:r>
      <w:r>
        <w:rPr>
          <w:rFonts w:hint="eastAsia" w:hAnsi="宋体"/>
          <w:lang w:val="en-US" w:eastAsia="zh-CN"/>
        </w:rPr>
        <w:t>20</w:t>
      </w:r>
      <w:r>
        <w:rPr>
          <w:rFonts w:hint="eastAsia" w:hAnsi="宋体"/>
        </w:rPr>
        <w:t>分</w:t>
      </w:r>
    </w:p>
    <w:p>
      <w:pPr>
        <w:spacing w:line="440" w:lineRule="exact"/>
        <w:ind w:firstLine="525" w:firstLineChars="250"/>
        <w:rPr>
          <w:rFonts w:hAnsi="宋体"/>
        </w:rPr>
      </w:pPr>
      <w:r>
        <w:rPr>
          <w:rFonts w:hint="eastAsia"/>
        </w:rPr>
        <w:t>5</w:t>
      </w:r>
      <w:r>
        <w:rPr>
          <w:rFonts w:hAnsi="宋体"/>
        </w:rPr>
        <w:t>、</w:t>
      </w:r>
      <w:r>
        <w:rPr>
          <w:rFonts w:hint="eastAsia" w:hAnsi="宋体"/>
        </w:rPr>
        <w:t xml:space="preserve">案例分析题 </w:t>
      </w:r>
      <w:r>
        <w:rPr>
          <w:rFonts w:hint="eastAsia" w:hAnsi="宋体"/>
          <w:lang w:val="en-US" w:eastAsia="zh-CN"/>
        </w:rPr>
        <w:t>80</w:t>
      </w:r>
      <w:r>
        <w:rPr>
          <w:rFonts w:hint="eastAsia" w:hAnsi="宋体"/>
        </w:rPr>
        <w:t>分</w:t>
      </w:r>
    </w:p>
    <w:p>
      <w:pPr>
        <w:spacing w:line="440" w:lineRule="exact"/>
        <w:ind w:firstLine="525" w:firstLineChars="250"/>
      </w:pPr>
    </w:p>
    <w:p>
      <w:pPr>
        <w:spacing w:line="440" w:lineRule="exact"/>
        <w:rPr>
          <w:rFonts w:eastAsia="黑体"/>
          <w:sz w:val="24"/>
        </w:rPr>
      </w:pPr>
      <w:r>
        <w:rPr>
          <w:rFonts w:eastAsia="黑体"/>
          <w:sz w:val="24"/>
        </w:rPr>
        <w:t>六、考试方法和考试时间</w:t>
      </w:r>
    </w:p>
    <w:p>
      <w:pPr>
        <w:spacing w:line="440" w:lineRule="exact"/>
        <w:ind w:firstLine="420" w:firstLineChars="200"/>
      </w:pPr>
      <w:r>
        <w:t>1</w:t>
      </w:r>
      <w:r>
        <w:rPr>
          <w:rFonts w:hAnsi="宋体"/>
        </w:rPr>
        <w:t>、考试方法：闭卷、笔试</w:t>
      </w:r>
    </w:p>
    <w:p>
      <w:pPr>
        <w:spacing w:line="440" w:lineRule="exact"/>
        <w:ind w:firstLine="420" w:firstLineChars="200"/>
      </w:pPr>
      <w:r>
        <w:t>2</w:t>
      </w:r>
      <w:r>
        <w:rPr>
          <w:rFonts w:hAnsi="宋体"/>
        </w:rPr>
        <w:t>、记分方式：满分为</w:t>
      </w:r>
      <w:r>
        <w:rPr>
          <w:rFonts w:hint="eastAsia"/>
          <w:lang w:val="en-US" w:eastAsia="zh-CN"/>
        </w:rPr>
        <w:t>2</w:t>
      </w:r>
      <w:r>
        <w:t>00</w:t>
      </w:r>
      <w:r>
        <w:rPr>
          <w:rFonts w:hAnsi="宋体"/>
        </w:rPr>
        <w:t>分</w:t>
      </w:r>
    </w:p>
    <w:p>
      <w:pPr>
        <w:spacing w:line="440" w:lineRule="exact"/>
        <w:ind w:firstLine="420" w:firstLineChars="200"/>
      </w:pPr>
      <w:r>
        <w:t>3、考试时间：1</w:t>
      </w:r>
      <w:r>
        <w:rPr>
          <w:rFonts w:hint="eastAsia"/>
          <w:lang w:val="en-US" w:eastAsia="zh-CN"/>
        </w:rPr>
        <w:t>5</w:t>
      </w:r>
      <w:bookmarkStart w:id="0" w:name="_GoBack"/>
      <w:bookmarkEnd w:id="0"/>
      <w:r>
        <w:t>0分钟</w:t>
      </w:r>
    </w:p>
    <w:p/>
    <w:sectPr>
      <w:pgSz w:w="11906" w:h="16838"/>
      <w:pgMar w:top="1440" w:right="1689"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35FB2"/>
    <w:multiLevelType w:val="singleLevel"/>
    <w:tmpl w:val="CF035FB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NjOTZhMGZmMDZkZjc2NWZlZjM0MTk2NWFhOGJiYmMifQ=="/>
  </w:docVars>
  <w:rsids>
    <w:rsidRoot w:val="6D33015C"/>
    <w:rsid w:val="00022A89"/>
    <w:rsid w:val="000B2175"/>
    <w:rsid w:val="001E294A"/>
    <w:rsid w:val="00227476"/>
    <w:rsid w:val="0033077C"/>
    <w:rsid w:val="003F1E9A"/>
    <w:rsid w:val="00404523"/>
    <w:rsid w:val="00571EFE"/>
    <w:rsid w:val="009B3F3D"/>
    <w:rsid w:val="00A01876"/>
    <w:rsid w:val="00A256EC"/>
    <w:rsid w:val="00C10D48"/>
    <w:rsid w:val="00C74525"/>
    <w:rsid w:val="00F87AA3"/>
    <w:rsid w:val="00FC42BB"/>
    <w:rsid w:val="0449713F"/>
    <w:rsid w:val="04F631CD"/>
    <w:rsid w:val="09F8159F"/>
    <w:rsid w:val="0F5235E7"/>
    <w:rsid w:val="111C7920"/>
    <w:rsid w:val="129C4D26"/>
    <w:rsid w:val="15EB321B"/>
    <w:rsid w:val="1DC17710"/>
    <w:rsid w:val="1E433597"/>
    <w:rsid w:val="21A638F0"/>
    <w:rsid w:val="2672593F"/>
    <w:rsid w:val="28510DB2"/>
    <w:rsid w:val="29921AF0"/>
    <w:rsid w:val="299F37E7"/>
    <w:rsid w:val="32DA71B3"/>
    <w:rsid w:val="33D0210D"/>
    <w:rsid w:val="38062250"/>
    <w:rsid w:val="3AB94097"/>
    <w:rsid w:val="3D171030"/>
    <w:rsid w:val="431F441F"/>
    <w:rsid w:val="453D5FE9"/>
    <w:rsid w:val="46364483"/>
    <w:rsid w:val="493C7A30"/>
    <w:rsid w:val="4AD671F2"/>
    <w:rsid w:val="4B5E6A80"/>
    <w:rsid w:val="4E1860A0"/>
    <w:rsid w:val="557412CA"/>
    <w:rsid w:val="57605412"/>
    <w:rsid w:val="5E9164A2"/>
    <w:rsid w:val="5F0642D8"/>
    <w:rsid w:val="5F8D1854"/>
    <w:rsid w:val="620D7FB2"/>
    <w:rsid w:val="625F47AE"/>
    <w:rsid w:val="679F367A"/>
    <w:rsid w:val="6D33015C"/>
    <w:rsid w:val="6E5A11A8"/>
    <w:rsid w:val="6F7D51DF"/>
    <w:rsid w:val="700A13EB"/>
    <w:rsid w:val="76D466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mycomputer</Company>
  <Pages>4</Pages>
  <Words>348</Words>
  <Characters>1986</Characters>
  <Lines>16</Lines>
  <Paragraphs>4</Paragraphs>
  <TotalTime>0</TotalTime>
  <ScaleCrop>false</ScaleCrop>
  <LinksUpToDate>false</LinksUpToDate>
  <CharactersWithSpaces>2330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2020-05-01T13:47:00Z</dcterms:created>
  <dc:creator>王宜刚</dc:creator>
  <cp:lastModifiedBy>HXX.</cp:lastModifiedBy>
  <dcterms:modified xsi:type="dcterms:W3CDTF">2024-03-21T00:48:15Z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862F3111E4E6430895B33CCEF9A1600A_12</vt:lpwstr>
  </property>
</Properties>
</file>